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D1E8D" w:rsidRDefault="00A20FD1" w:rsidP="00102E94">
      <w:pPr>
        <w:pStyle w:val="Sinespaciado"/>
        <w:rPr>
          <w:rFonts w:ascii="High Tower Text" w:hAnsi="High Tower Text"/>
          <w:sz w:val="24"/>
          <w:szCs w:val="24"/>
        </w:rPr>
      </w:pP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C8369CE" wp14:editId="487EC852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9525" t="9525" r="12700" b="1016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" o:allowincell="f" fillcolor="#4bacc6" strokecolor="#31849b"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D7D7E1" wp14:editId="6D81AC0D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76200" t="571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" o:allowincell="f" fillcolor="#c0504d [3205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2B25C58" wp14:editId="2F8D6BEB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76200" t="571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" o:allowincell="f" fillcolor="#4f81bd [3204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color w:val="FF0000"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71E8F1" wp14:editId="300245D6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" o:allowincell="f" fillcolor="#f79646 [3209]" strokecolor="#974706 [1609]" strokeweight="2pt">
                <w10:wrap anchorx="page" anchory="page"/>
              </v:rect>
            </w:pict>
          </mc:Fallback>
        </mc:AlternateContent>
      </w:r>
      <w:r w:rsidR="00A35CF7" w:rsidRPr="00ED1E8D">
        <w:rPr>
          <w:rFonts w:ascii="High Tower Text" w:hAnsi="High Tower Text"/>
          <w:sz w:val="24"/>
          <w:szCs w:val="24"/>
        </w:rPr>
        <w:t>Notas del C</w:t>
      </w:r>
      <w:r w:rsidR="00305213" w:rsidRPr="00ED1E8D">
        <w:rPr>
          <w:rFonts w:ascii="High Tower Text" w:hAnsi="High Tower Text"/>
          <w:sz w:val="24"/>
          <w:szCs w:val="24"/>
        </w:rPr>
        <w:t>oordinador</w:t>
      </w:r>
    </w:p>
    <w:p w:rsidR="00E31B33" w:rsidRPr="00ED1E8D" w:rsidRDefault="00BA3038" w:rsidP="001E33D3">
      <w:pPr>
        <w:pStyle w:val="Sinespaciado"/>
        <w:rPr>
          <w:rFonts w:ascii="High Tower Text" w:hAnsi="High Tower Text"/>
          <w:sz w:val="24"/>
          <w:szCs w:val="24"/>
          <w:lang w:val="es-CO"/>
        </w:rPr>
      </w:pPr>
      <w:r>
        <w:rPr>
          <w:rFonts w:ascii="High Tower Text" w:hAnsi="High Tower Text"/>
          <w:sz w:val="24"/>
          <w:szCs w:val="24"/>
          <w:lang w:val="es-CO"/>
        </w:rPr>
        <w:t>FEBRERO 20  al 24</w:t>
      </w:r>
      <w:r w:rsidR="00720D43" w:rsidRPr="00ED1E8D">
        <w:rPr>
          <w:rFonts w:ascii="High Tower Text" w:hAnsi="High Tower Text"/>
          <w:sz w:val="24"/>
          <w:szCs w:val="24"/>
          <w:lang w:val="es-CO"/>
        </w:rPr>
        <w:t xml:space="preserve"> de 2012</w:t>
      </w:r>
    </w:p>
    <w:p w:rsidR="00720D43" w:rsidRPr="00ED1E8D" w:rsidRDefault="00720D43" w:rsidP="00720D43">
      <w:pPr>
        <w:pStyle w:val="Sinespaciado"/>
        <w:ind w:left="360"/>
        <w:rPr>
          <w:rFonts w:ascii="High Tower Text" w:hAnsi="High Tower Text"/>
          <w:b/>
          <w:sz w:val="24"/>
          <w:szCs w:val="24"/>
          <w:lang w:val="es-CO"/>
        </w:rPr>
      </w:pPr>
    </w:p>
    <w:p w:rsidR="007671B3" w:rsidRDefault="003917DA" w:rsidP="00720D43">
      <w:pPr>
        <w:pStyle w:val="Sinespaciado"/>
        <w:ind w:left="360"/>
        <w:rPr>
          <w:rFonts w:ascii="High Tower Text" w:hAnsi="High Tower Text"/>
          <w:b/>
          <w:color w:val="4F6228"/>
          <w:sz w:val="24"/>
          <w:szCs w:val="24"/>
          <w:lang w:val="es-CO"/>
        </w:rPr>
      </w:pPr>
      <w:r>
        <w:rPr>
          <w:rFonts w:ascii="High Tower Text" w:hAnsi="High Tower Text"/>
          <w:b/>
          <w:color w:val="4F6228"/>
          <w:sz w:val="24"/>
          <w:szCs w:val="24"/>
          <w:lang w:val="es-CO"/>
        </w:rPr>
        <w:t>Respetemos nuestro trabajo con el Compromiso y el Amor a nuestros niños, gracias equipo</w:t>
      </w:r>
      <w:proofErr w:type="gramStart"/>
      <w:r>
        <w:rPr>
          <w:rFonts w:ascii="High Tower Text" w:hAnsi="High Tower Text"/>
          <w:b/>
          <w:color w:val="4F6228"/>
          <w:sz w:val="24"/>
          <w:szCs w:val="24"/>
          <w:lang w:val="es-CO"/>
        </w:rPr>
        <w:t>!</w:t>
      </w:r>
      <w:proofErr w:type="gramEnd"/>
    </w:p>
    <w:p w:rsidR="00D14F2D" w:rsidRPr="003917DA" w:rsidRDefault="00D14F2D" w:rsidP="003917DA">
      <w:pPr>
        <w:pStyle w:val="Sinespaciado"/>
        <w:rPr>
          <w:rFonts w:ascii="High Tower Text" w:hAnsi="High Tower Text"/>
          <w:b/>
          <w:color w:val="4F6228"/>
          <w:sz w:val="24"/>
          <w:szCs w:val="24"/>
          <w:lang w:val="es-CO"/>
        </w:rPr>
      </w:pPr>
    </w:p>
    <w:p w:rsidR="004116AF" w:rsidRPr="00F45530" w:rsidRDefault="0015167E" w:rsidP="00F45530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 w:rsidRPr="00D14F2D">
        <w:rPr>
          <w:rFonts w:ascii="High Tower Text" w:hAnsi="High Tower Text"/>
          <w:b/>
          <w:i/>
          <w:sz w:val="24"/>
          <w:szCs w:val="24"/>
        </w:rPr>
        <w:t>El lunes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 27</w:t>
      </w:r>
      <w:r w:rsidRPr="00D14F2D">
        <w:rPr>
          <w:rFonts w:ascii="High Tower Text" w:hAnsi="High Tower Text"/>
          <w:b/>
          <w:i/>
          <w:sz w:val="24"/>
          <w:szCs w:val="24"/>
        </w:rPr>
        <w:t xml:space="preserve"> tendremos 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la </w:t>
      </w:r>
      <w:r w:rsidR="003917DA" w:rsidRPr="00D14F2D">
        <w:rPr>
          <w:rFonts w:ascii="High Tower Text" w:hAnsi="High Tower Text"/>
          <w:b/>
          <w:i/>
          <w:sz w:val="24"/>
          <w:szCs w:val="24"/>
        </w:rPr>
        <w:t>reunión,</w:t>
      </w:r>
      <w:r w:rsidR="003917DA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que se aplazó para colaborar con el tiempo a G.K., </w:t>
      </w:r>
      <w:r w:rsidR="00ED1E8D" w:rsidRPr="00D14F2D">
        <w:rPr>
          <w:rFonts w:ascii="High Tower Text" w:hAnsi="High Tower Text"/>
          <w:b/>
          <w:i/>
          <w:sz w:val="24"/>
          <w:szCs w:val="24"/>
        </w:rPr>
        <w:t>con nuestra Coordinadora de Lengua, a las 11:45.</w:t>
      </w:r>
    </w:p>
    <w:p w:rsidR="004F2E25" w:rsidRPr="003917DA" w:rsidRDefault="0095724A" w:rsidP="00F45530">
      <w:pPr>
        <w:numPr>
          <w:ilvl w:val="0"/>
          <w:numId w:val="2"/>
        </w:numPr>
        <w:spacing w:after="0" w:line="240" w:lineRule="auto"/>
        <w:jc w:val="both"/>
        <w:rPr>
          <w:rFonts w:ascii="High Tower Text" w:hAnsi="High Tower Text"/>
          <w:b/>
          <w:i/>
          <w:color w:val="4F81BD"/>
          <w:sz w:val="24"/>
          <w:szCs w:val="24"/>
        </w:rPr>
      </w:pPr>
      <w:proofErr w:type="spellStart"/>
      <w:r>
        <w:rPr>
          <w:rFonts w:ascii="High Tower Text" w:hAnsi="High Tower Text" w:cs="Arial"/>
          <w:b/>
          <w:i/>
          <w:sz w:val="24"/>
          <w:szCs w:val="24"/>
          <w:lang w:eastAsia="es-CO"/>
        </w:rPr>
        <w:t>Adri</w:t>
      </w:r>
      <w:proofErr w:type="spellEnd"/>
      <w:r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. </w:t>
      </w:r>
      <w:proofErr w:type="spellStart"/>
      <w:r w:rsidR="00957AE8">
        <w:rPr>
          <w:rFonts w:ascii="High Tower Text" w:hAnsi="High Tower Text" w:cs="Arial"/>
          <w:b/>
          <w:i/>
          <w:sz w:val="24"/>
          <w:szCs w:val="24"/>
          <w:lang w:eastAsia="es-CO"/>
        </w:rPr>
        <w:t>y</w:t>
      </w:r>
      <w:r>
        <w:rPr>
          <w:rFonts w:ascii="High Tower Text" w:hAnsi="High Tower Text" w:cs="Arial"/>
          <w:b/>
          <w:i/>
          <w:sz w:val="24"/>
          <w:szCs w:val="24"/>
          <w:lang w:eastAsia="es-CO"/>
        </w:rPr>
        <w:t>Laurita</w:t>
      </w:r>
      <w:proofErr w:type="spellEnd"/>
      <w:r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son las encargadas de la elaboración</w:t>
      </w:r>
      <w:r w:rsidR="00957AE8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del </w:t>
      </w:r>
      <w:proofErr w:type="spellStart"/>
      <w:r w:rsidR="00957AE8">
        <w:rPr>
          <w:rFonts w:ascii="High Tower Text" w:hAnsi="High Tower Text" w:cs="Arial"/>
          <w:b/>
          <w:i/>
          <w:sz w:val="24"/>
          <w:szCs w:val="24"/>
          <w:lang w:eastAsia="es-CO"/>
        </w:rPr>
        <w:t>Brochure</w:t>
      </w:r>
      <w:proofErr w:type="spellEnd"/>
      <w:r w:rsidR="00957AE8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de esta unida</w:t>
      </w:r>
      <w:r w:rsidR="00230CB5">
        <w:rPr>
          <w:rFonts w:ascii="High Tower Text" w:hAnsi="High Tower Text" w:cs="Arial"/>
          <w:b/>
          <w:i/>
          <w:sz w:val="24"/>
          <w:szCs w:val="24"/>
          <w:lang w:eastAsia="es-CO"/>
        </w:rPr>
        <w:t>d</w:t>
      </w:r>
      <w:r w:rsidR="00957AE8">
        <w:rPr>
          <w:rFonts w:ascii="High Tower Text" w:hAnsi="High Tower Text" w:cs="Arial"/>
          <w:b/>
          <w:i/>
          <w:sz w:val="24"/>
          <w:szCs w:val="24"/>
          <w:lang w:eastAsia="es-CO"/>
        </w:rPr>
        <w:t>, la fecha de envío a las casas es el 24 de este mes.</w:t>
      </w:r>
    </w:p>
    <w:p w:rsidR="00A76EFA" w:rsidRPr="003917DA" w:rsidRDefault="003917DA" w:rsidP="003917DA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Cada pareja se encargará de poner en el Portafolio de Unidad  de nuestro grado, todos los elementos que corresponde a la unidad que les correspondió según los acuerdos establecidos al comienzo del año y actualizarlo.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>Blue kinder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>Green kinder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 xml:space="preserve">Red kinder </w:t>
      </w:r>
    </w:p>
    <w:p w:rsidR="004F2E25" w:rsidRPr="00ED1E8D" w:rsidRDefault="004F2E25" w:rsidP="004F2E25">
      <w:pPr>
        <w:pStyle w:val="Prrafodelista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1437"/>
        <w:gridCol w:w="1462"/>
        <w:gridCol w:w="1606"/>
        <w:gridCol w:w="1606"/>
        <w:gridCol w:w="1482"/>
        <w:gridCol w:w="1461"/>
      </w:tblGrid>
      <w:tr w:rsidR="004F2E25" w:rsidRPr="00BA3038" w:rsidTr="007C5056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C0504D" w:themeColor="accent2"/>
                <w:sz w:val="24"/>
                <w:szCs w:val="24"/>
                <w:u w:val="single"/>
              </w:rPr>
              <w:t>WHO WE ARE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</w:rPr>
              <w:t xml:space="preserve">HOW THE WORLD WORKS 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8064A2" w:themeColor="accent4"/>
                <w:sz w:val="24"/>
                <w:szCs w:val="24"/>
                <w:u w:val="single"/>
              </w:rPr>
              <w:t>HOW WE ORGANIZE OURSELVES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00B0F0"/>
                <w:sz w:val="24"/>
                <w:szCs w:val="24"/>
                <w:u w:val="single"/>
              </w:rPr>
              <w:t>HOW WE EXPRESS OURSELVES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FF0000"/>
                <w:sz w:val="24"/>
                <w:szCs w:val="24"/>
                <w:u w:val="single"/>
              </w:rPr>
              <w:t>SHARING THE PLANET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92D050"/>
                <w:sz w:val="24"/>
                <w:szCs w:val="24"/>
                <w:u w:val="single"/>
                <w:lang w:val="en-US"/>
              </w:rPr>
              <w:t>WHERE WE ARE IN PLACE AND TIME</w:t>
            </w:r>
          </w:p>
        </w:tc>
      </w:tr>
      <w:tr w:rsidR="004F2E25" w:rsidRPr="00ED1E8D" w:rsidTr="007C5056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  <w:lang w:val="en-US"/>
              </w:rPr>
              <w:t>BK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  <w:t>Clau-Sidey</w:t>
            </w:r>
            <w:proofErr w:type="spellEnd"/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  <w:t>GK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Maggie- Mark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  <w:t>RK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Adri-Laurita</w:t>
            </w:r>
            <w:proofErr w:type="spellEnd"/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4F81BD" w:themeColor="accent1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4F81BD" w:themeColor="accent1"/>
                <w:sz w:val="24"/>
                <w:szCs w:val="24"/>
                <w:u w:val="single"/>
                <w:lang w:val="en-US"/>
              </w:rPr>
              <w:t>BK</w:t>
            </w:r>
          </w:p>
          <w:p w:rsidR="004F2E25" w:rsidRPr="00ED1E8D" w:rsidRDefault="004F2E25" w:rsidP="004F2E25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  <w:t>Clau-Sidey</w:t>
            </w:r>
            <w:proofErr w:type="spellEnd"/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  <w:t>GK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Maggie- Mark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  <w:t>RK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Adri-Laurita</w:t>
            </w:r>
            <w:proofErr w:type="spellEnd"/>
          </w:p>
        </w:tc>
      </w:tr>
    </w:tbl>
    <w:p w:rsidR="004F2E25" w:rsidRPr="00ED1E8D" w:rsidRDefault="004F2E25" w:rsidP="004F2E25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2B50B1" w:rsidRDefault="002B50B1" w:rsidP="003917DA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</w:pPr>
    </w:p>
    <w:p w:rsidR="00315B9E" w:rsidRPr="002B50B1" w:rsidRDefault="00315B9E" w:rsidP="003917DA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</w:pPr>
    </w:p>
    <w:p w:rsidR="002B50B1" w:rsidRDefault="002B50B1" w:rsidP="002B50B1">
      <w:pPr>
        <w:pStyle w:val="Sinespaciado"/>
        <w:ind w:left="360"/>
        <w:rPr>
          <w:rFonts w:ascii="High Tower Text" w:hAnsi="High Tower Text" w:cs="Arial"/>
          <w:b/>
          <w:i/>
          <w:sz w:val="20"/>
          <w:szCs w:val="20"/>
          <w:lang w:val="es-CO" w:eastAsia="es-CO"/>
        </w:rPr>
      </w:pPr>
    </w:p>
    <w:p w:rsidR="000607DA" w:rsidRPr="002B50B1" w:rsidRDefault="000607DA" w:rsidP="002B50B1">
      <w:pPr>
        <w:pStyle w:val="Sinespaciado"/>
        <w:ind w:left="360"/>
        <w:rPr>
          <w:rFonts w:ascii="High Tower Text" w:hAnsi="High Tower Text" w:cs="Courier New"/>
          <w:b/>
          <w:i/>
          <w:color w:val="4F81BD"/>
          <w:sz w:val="24"/>
          <w:szCs w:val="24"/>
          <w:lang w:val="en-US"/>
        </w:rPr>
      </w:pPr>
      <w:r w:rsidRPr="002B50B1">
        <w:rPr>
          <w:rFonts w:ascii="High Tower Text" w:hAnsi="High Tower Text" w:cs="Arial"/>
          <w:b/>
          <w:i/>
          <w:sz w:val="20"/>
          <w:szCs w:val="20"/>
          <w:lang w:val="en-US" w:eastAsia="es-CO"/>
        </w:rPr>
        <w:t>100th DAY OF SCHOOL</w:t>
      </w:r>
      <w:r w:rsidRPr="00237B35">
        <w:rPr>
          <w:rFonts w:ascii="High Tower Text" w:hAnsi="High Tower Text" w:cs="Arial"/>
          <w:b/>
          <w:i/>
          <w:sz w:val="20"/>
          <w:szCs w:val="20"/>
          <w:lang w:val="en-US" w:eastAsia="es-CO"/>
        </w:rPr>
        <w:t xml:space="preserve"> (MONDAY, FEBRUARY 20th)</w:t>
      </w:r>
    </w:p>
    <w:p w:rsidR="000607DA" w:rsidRPr="000607DA" w:rsidRDefault="000607DA" w:rsidP="000607DA">
      <w:pPr>
        <w:ind w:left="360"/>
        <w:jc w:val="both"/>
        <w:rPr>
          <w:rFonts w:ascii="High Tower Text" w:hAnsi="High Tower Text" w:cs="Arial"/>
          <w:b/>
          <w:i/>
          <w:sz w:val="20"/>
          <w:szCs w:val="20"/>
          <w:lang w:val="en-US" w:eastAsia="es-CO"/>
        </w:rPr>
      </w:pPr>
    </w:p>
    <w:p w:rsidR="000607DA" w:rsidRPr="00237B35" w:rsidRDefault="000607DA" w:rsidP="000607DA">
      <w:pPr>
        <w:numPr>
          <w:ilvl w:val="0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>Bloque A</w:t>
      </w:r>
    </w:p>
    <w:p w:rsidR="000607DA" w:rsidRPr="00237B35" w:rsidRDefault="000607DA" w:rsidP="000607DA">
      <w:pPr>
        <w:numPr>
          <w:ilvl w:val="1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>Actividades de Matemática en el propio salón</w:t>
      </w:r>
      <w:r w:rsidR="007D5EBB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 </w:t>
      </w:r>
    </w:p>
    <w:p w:rsidR="00237B35" w:rsidRPr="00237B35" w:rsidRDefault="00237B35" w:rsidP="00237B35">
      <w:pPr>
        <w:numPr>
          <w:ilvl w:val="0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>Bloque B</w:t>
      </w:r>
    </w:p>
    <w:p w:rsidR="00237B35" w:rsidRPr="00237B35" w:rsidRDefault="00237B35" w:rsidP="00237B35">
      <w:pPr>
        <w:numPr>
          <w:ilvl w:val="1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u w:val="single"/>
          <w:lang w:eastAsia="es-CO"/>
        </w:rPr>
      </w:pPr>
      <w:proofErr w:type="spellStart"/>
      <w:r w:rsidRPr="00237B35">
        <w:rPr>
          <w:rFonts w:ascii="High Tower Text" w:hAnsi="High Tower Text" w:cs="Arial"/>
          <w:b/>
          <w:i/>
          <w:sz w:val="20"/>
          <w:szCs w:val="20"/>
          <w:u w:val="single"/>
          <w:lang w:eastAsia="es-CO"/>
        </w:rPr>
        <w:t>Kinder</w:t>
      </w:r>
      <w:proofErr w:type="spellEnd"/>
      <w:r w:rsidRPr="00237B35">
        <w:rPr>
          <w:rFonts w:ascii="High Tower Text" w:hAnsi="High Tower Text" w:cs="Arial"/>
          <w:b/>
          <w:i/>
          <w:sz w:val="20"/>
          <w:szCs w:val="20"/>
          <w:u w:val="single"/>
          <w:lang w:eastAsia="es-CO"/>
        </w:rPr>
        <w:t xml:space="preserve"> </w:t>
      </w:r>
    </w:p>
    <w:p w:rsidR="00237B35" w:rsidRPr="00237B35" w:rsidRDefault="00237B35" w:rsidP="00237B35">
      <w:pPr>
        <w:numPr>
          <w:ilvl w:val="2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BLUE: 100 palabras </w:t>
      </w:r>
      <w:r w:rsidR="007D5EBB">
        <w:rPr>
          <w:rFonts w:ascii="High Tower Text" w:hAnsi="High Tower Text" w:cs="Arial"/>
          <w:b/>
          <w:i/>
          <w:sz w:val="20"/>
          <w:szCs w:val="20"/>
          <w:lang w:eastAsia="es-CO"/>
        </w:rPr>
        <w:t>(acompaña Diana)</w:t>
      </w:r>
    </w:p>
    <w:p w:rsidR="00237B35" w:rsidRPr="00237B35" w:rsidRDefault="00237B35" w:rsidP="00237B35">
      <w:pPr>
        <w:numPr>
          <w:ilvl w:val="2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GREEN: Gafas locas </w:t>
      </w:r>
      <w:r w:rsidR="007D5EBB">
        <w:rPr>
          <w:rFonts w:ascii="High Tower Text" w:hAnsi="High Tower Text" w:cs="Arial"/>
          <w:b/>
          <w:i/>
          <w:sz w:val="20"/>
          <w:szCs w:val="20"/>
          <w:lang w:eastAsia="es-CO"/>
        </w:rPr>
        <w:t>(acompaña Margarita)</w:t>
      </w:r>
    </w:p>
    <w:p w:rsidR="00237B35" w:rsidRDefault="00237B35" w:rsidP="00237B35">
      <w:pPr>
        <w:numPr>
          <w:ilvl w:val="2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>RED: Sembrar 100 semillas</w:t>
      </w:r>
      <w:r w:rsidR="007D5EBB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 (acompaña Aida)</w:t>
      </w:r>
    </w:p>
    <w:p w:rsidR="00237B35" w:rsidRDefault="00237B35" w:rsidP="00237B35">
      <w:pPr>
        <w:numPr>
          <w:ilvl w:val="0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>Bloque C</w:t>
      </w:r>
    </w:p>
    <w:p w:rsidR="00237B35" w:rsidRPr="00237B35" w:rsidRDefault="00237B35" w:rsidP="00237B35">
      <w:pPr>
        <w:numPr>
          <w:ilvl w:val="2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BLUE: Bolos </w:t>
      </w:r>
      <w:r w:rsidR="007D5EBB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   (acompaña Aida)</w:t>
      </w:r>
    </w:p>
    <w:p w:rsidR="00237B35" w:rsidRPr="00237B35" w:rsidRDefault="00237B35" w:rsidP="00237B35">
      <w:pPr>
        <w:numPr>
          <w:ilvl w:val="2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>GREEN: Bingo</w:t>
      </w:r>
      <w:r w:rsidR="007D5EBB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 (acompaña Diana)</w:t>
      </w: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 </w:t>
      </w:r>
    </w:p>
    <w:p w:rsidR="00F8499C" w:rsidRDefault="00237B35" w:rsidP="003917DA">
      <w:pPr>
        <w:numPr>
          <w:ilvl w:val="2"/>
          <w:numId w:val="13"/>
        </w:num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RED: </w:t>
      </w:r>
      <w:proofErr w:type="spellStart"/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>Bull’s</w:t>
      </w:r>
      <w:proofErr w:type="spellEnd"/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 </w:t>
      </w:r>
      <w:proofErr w:type="spellStart"/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>eye</w:t>
      </w:r>
      <w:proofErr w:type="spellEnd"/>
      <w:r w:rsidRPr="00237B35">
        <w:rPr>
          <w:rFonts w:ascii="High Tower Text" w:hAnsi="High Tower Text" w:cs="Arial"/>
          <w:b/>
          <w:i/>
          <w:sz w:val="20"/>
          <w:szCs w:val="20"/>
          <w:lang w:eastAsia="es-CO"/>
        </w:rPr>
        <w:t xml:space="preserve"> </w:t>
      </w:r>
      <w:r w:rsidR="003917DA">
        <w:rPr>
          <w:rFonts w:ascii="High Tower Text" w:hAnsi="High Tower Text" w:cs="Arial"/>
          <w:b/>
          <w:i/>
          <w:sz w:val="20"/>
          <w:szCs w:val="20"/>
          <w:lang w:eastAsia="es-CO"/>
        </w:rPr>
        <w:t>(acompaña Margari</w:t>
      </w:r>
      <w:r w:rsidR="008E6997">
        <w:rPr>
          <w:rFonts w:ascii="High Tower Text" w:hAnsi="High Tower Text" w:cs="Arial"/>
          <w:b/>
          <w:i/>
          <w:sz w:val="20"/>
          <w:szCs w:val="20"/>
          <w:lang w:eastAsia="es-CO"/>
        </w:rPr>
        <w:t>ta)</w:t>
      </w:r>
    </w:p>
    <w:p w:rsidR="00315B9E" w:rsidRDefault="00315B9E" w:rsidP="00315B9E">
      <w:p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</w:p>
    <w:p w:rsidR="00315B9E" w:rsidRDefault="00315B9E" w:rsidP="00315B9E">
      <w:p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</w:p>
    <w:p w:rsidR="00315B9E" w:rsidRDefault="00315B9E" w:rsidP="00315B9E">
      <w:p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</w:p>
    <w:p w:rsidR="00315B9E" w:rsidRDefault="00315B9E" w:rsidP="00315B9E">
      <w:p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</w:p>
    <w:p w:rsidR="00315B9E" w:rsidRDefault="00315B9E" w:rsidP="00315B9E">
      <w:p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</w:p>
    <w:p w:rsidR="008E6997" w:rsidRPr="00315B9E" w:rsidRDefault="008E6997" w:rsidP="000B7315">
      <w:pPr>
        <w:pStyle w:val="Prrafodelista"/>
        <w:numPr>
          <w:ilvl w:val="0"/>
          <w:numId w:val="14"/>
        </w:numPr>
        <w:spacing w:after="0" w:line="240" w:lineRule="auto"/>
        <w:rPr>
          <w:rFonts w:ascii="High Tower Text" w:hAnsi="High Tower Text" w:cs="Arial"/>
          <w:b/>
          <w:i/>
          <w:sz w:val="24"/>
          <w:szCs w:val="24"/>
          <w:lang w:eastAsia="es-CO"/>
        </w:rPr>
      </w:pP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lastRenderedPageBreak/>
        <w:t xml:space="preserve">Profesores del Grado </w:t>
      </w:r>
      <w:proofErr w:type="spellStart"/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Kinder</w:t>
      </w:r>
      <w:proofErr w:type="spellEnd"/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están son las 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posibles fechas de nuestras 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salidas 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pedagógicas 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programadas para esta unidad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4. P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uede haber cambios.</w:t>
      </w:r>
    </w:p>
    <w:p w:rsidR="008E6997" w:rsidRPr="00315B9E" w:rsidRDefault="00315B9E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 w:rsidRPr="00315B9E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315B9E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25</w:t>
      </w:r>
    </w:p>
    <w:p w:rsidR="00315B9E" w:rsidRPr="00315B9E" w:rsidRDefault="00315B9E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</w:pPr>
      <w:r w:rsidRPr="00315B9E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>Salida a la 14</w:t>
      </w:r>
    </w:p>
    <w:p w:rsidR="00F8499C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color w:val="4F81BD"/>
          <w:sz w:val="24"/>
          <w:szCs w:val="24"/>
        </w:rPr>
        <w:t xml:space="preserve">    B.K.  </w:t>
      </w:r>
      <w:proofErr w:type="gramStart"/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Martes </w:t>
      </w:r>
      <w:proofErr w:type="gramEnd"/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28 de febrero  de 8:00 -11:00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>
        <w:rPr>
          <w:rFonts w:ascii="High Tower Text" w:hAnsi="High Tower Text" w:cs="Courier New"/>
          <w:b/>
          <w:i/>
          <w:color w:val="FF0000"/>
          <w:sz w:val="24"/>
          <w:szCs w:val="24"/>
        </w:rPr>
        <w:t xml:space="preserve">R.K.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Miércoles 29 de feb. </w:t>
      </w:r>
      <w:proofErr w:type="gramStart"/>
      <w:r w:rsidRPr="00315B9E">
        <w:rPr>
          <w:rFonts w:ascii="High Tower Text" w:hAnsi="High Tower Text" w:cs="Courier New"/>
          <w:b/>
          <w:i/>
          <w:sz w:val="24"/>
          <w:szCs w:val="24"/>
        </w:rPr>
        <w:t>de</w:t>
      </w:r>
      <w:proofErr w:type="gramEnd"/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8:00 -11:00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  <w:proofErr w:type="gramStart"/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1 de marzo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de 8:00 -11:00</w:t>
      </w:r>
    </w:p>
    <w:p w:rsidR="00315B9E" w:rsidRP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Pr="00315B9E" w:rsidRDefault="00315B9E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 w:rsidRPr="00315B9E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315B9E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</w:t>
      </w:r>
      <w:r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26</w:t>
      </w:r>
    </w:p>
    <w:p w:rsidR="00315B9E" w:rsidRPr="00315B9E" w:rsidRDefault="00315B9E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</w:pPr>
      <w:r w:rsidRPr="00315B9E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 xml:space="preserve">Salida </w:t>
      </w: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 xml:space="preserve">a la </w:t>
      </w:r>
      <w:proofErr w:type="spellStart"/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>Panaderia</w:t>
      </w:r>
      <w:proofErr w:type="spellEnd"/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 xml:space="preserve"> El Molino</w:t>
      </w:r>
      <w:r w:rsid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 xml:space="preserve">   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color w:val="4F81BD"/>
          <w:sz w:val="24"/>
          <w:szCs w:val="24"/>
        </w:rPr>
        <w:t xml:space="preserve">     B.K.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Martes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6 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8:00 -1:00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>
        <w:rPr>
          <w:rFonts w:ascii="High Tower Text" w:hAnsi="High Tower Text" w:cs="Courier New"/>
          <w:b/>
          <w:i/>
          <w:color w:val="FF0000"/>
          <w:sz w:val="24"/>
          <w:szCs w:val="24"/>
        </w:rPr>
        <w:t xml:space="preserve">R.K. </w:t>
      </w:r>
      <w:proofErr w:type="gramStart"/>
      <w:r>
        <w:rPr>
          <w:rFonts w:ascii="High Tower Text" w:hAnsi="High Tower Text" w:cs="Courier New"/>
          <w:b/>
          <w:i/>
          <w:sz w:val="24"/>
          <w:szCs w:val="24"/>
        </w:rPr>
        <w:t>Miércoles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7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8:00 -1:00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  <w:proofErr w:type="gramStart"/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 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8 de marzo  de 8:00 -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1:00</w:t>
      </w:r>
    </w:p>
    <w:p w:rsidR="00315B9E" w:rsidRP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  <w:lang w:val="en-US"/>
        </w:rPr>
      </w:pPr>
      <w:r w:rsidRPr="00315B9E">
        <w:rPr>
          <w:rFonts w:ascii="High Tower Text" w:hAnsi="High Tower Text" w:cs="Courier New"/>
          <w:b/>
          <w:i/>
          <w:color w:val="00B050"/>
          <w:sz w:val="24"/>
          <w:szCs w:val="24"/>
          <w:lang w:val="en-US"/>
        </w:rPr>
        <w:t xml:space="preserve">   </w:t>
      </w:r>
    </w:p>
    <w:p w:rsidR="00315B9E" w:rsidRPr="00315B9E" w:rsidRDefault="000B7315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sz w:val="24"/>
          <w:szCs w:val="24"/>
          <w:u w:val="single"/>
          <w:lang w:val="en-US" w:eastAsia="es-CO"/>
        </w:rPr>
      </w:pPr>
      <w:r>
        <w:rPr>
          <w:rFonts w:ascii="High Tower Text" w:hAnsi="High Tower Text" w:cs="Arial"/>
          <w:b/>
          <w:i/>
          <w:sz w:val="24"/>
          <w:szCs w:val="24"/>
          <w:u w:val="single"/>
          <w:lang w:val="en-US" w:eastAsia="es-CO"/>
        </w:rPr>
        <w:t>Week 27</w:t>
      </w:r>
    </w:p>
    <w:p w:rsidR="00315B9E" w:rsidRPr="000B7315" w:rsidRDefault="000B7315" w:rsidP="000B7315">
      <w:pPr>
        <w:pStyle w:val="Sinespaciado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n-US" w:eastAsia="es-CO"/>
        </w:rPr>
      </w:pP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lang w:val="en-US" w:eastAsia="es-CO"/>
        </w:rPr>
        <w:t xml:space="preserve">            </w:t>
      </w:r>
      <w:proofErr w:type="spellStart"/>
      <w:r w:rsidR="00315B9E"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n-US" w:eastAsia="es-CO"/>
        </w:rPr>
        <w:t>Salida</w:t>
      </w:r>
      <w:proofErr w:type="spellEnd"/>
      <w:r w:rsidR="00315B9E"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n-US" w:eastAsia="es-CO"/>
        </w:rPr>
        <w:t xml:space="preserve"> </w:t>
      </w:r>
      <w:proofErr w:type="gramStart"/>
      <w:r w:rsidR="00315B9E"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n-US" w:eastAsia="es-CO"/>
        </w:rPr>
        <w:t>a</w:t>
      </w:r>
      <w:proofErr w:type="gramEnd"/>
      <w:r w:rsidR="00315B9E"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n-US" w:eastAsia="es-CO"/>
        </w:rPr>
        <w:t xml:space="preserve"> </w:t>
      </w:r>
      <w:proofErr w:type="spellStart"/>
      <w:r w:rsidR="00315B9E"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n-US" w:eastAsia="es-CO"/>
        </w:rPr>
        <w:t>Andoke</w:t>
      </w:r>
      <w:proofErr w:type="spellEnd"/>
    </w:p>
    <w:p w:rsidR="00315B9E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n-US"/>
        </w:rPr>
        <w:t xml:space="preserve">    </w:t>
      </w:r>
      <w:proofErr w:type="gramStart"/>
      <w:r w:rsidR="00315B9E"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n-US"/>
        </w:rPr>
        <w:t>B.K.</w:t>
      </w:r>
      <w:proofErr w:type="gramEnd"/>
      <w:r w:rsidR="00315B9E"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n-US"/>
        </w:rPr>
        <w:t xml:space="preserve">  </w:t>
      </w:r>
      <w:r w:rsidR="00315B9E" w:rsidRPr="00315B9E">
        <w:rPr>
          <w:rFonts w:ascii="High Tower Text" w:hAnsi="High Tower Text" w:cs="Courier New"/>
          <w:b/>
          <w:i/>
          <w:sz w:val="24"/>
          <w:szCs w:val="24"/>
        </w:rPr>
        <w:t xml:space="preserve">Martes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13</w:t>
      </w:r>
      <w:r w:rsidR="00315B9E">
        <w:rPr>
          <w:rFonts w:ascii="High Tower Text" w:hAnsi="High Tower Text" w:cs="Courier New"/>
          <w:b/>
          <w:i/>
          <w:sz w:val="24"/>
          <w:szCs w:val="24"/>
        </w:rPr>
        <w:t xml:space="preserve">  de marzo</w:t>
      </w:r>
      <w:r w:rsidR="00315B9E"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 w:rsidR="00315B9E">
        <w:rPr>
          <w:rFonts w:ascii="High Tower Text" w:hAnsi="High Tower Text" w:cs="Courier New"/>
          <w:b/>
          <w:i/>
          <w:sz w:val="24"/>
          <w:szCs w:val="24"/>
        </w:rPr>
        <w:t xml:space="preserve"> de 8:00 -1</w:t>
      </w:r>
      <w:r>
        <w:rPr>
          <w:rFonts w:ascii="High Tower Text" w:hAnsi="High Tower Text" w:cs="Courier New"/>
          <w:b/>
          <w:i/>
          <w:sz w:val="24"/>
          <w:szCs w:val="24"/>
        </w:rPr>
        <w:t>2</w:t>
      </w:r>
      <w:r w:rsidR="00315B9E">
        <w:rPr>
          <w:rFonts w:ascii="High Tower Text" w:hAnsi="High Tower Text" w:cs="Courier New"/>
          <w:b/>
          <w:i/>
          <w:sz w:val="24"/>
          <w:szCs w:val="24"/>
        </w:rPr>
        <w:t>:00</w:t>
      </w:r>
    </w:p>
    <w:p w:rsidR="00315B9E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 w:rsidRPr="000B7315"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  <w:r w:rsidR="00315B9E" w:rsidRPr="000B7315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 </w:t>
      </w:r>
      <w:proofErr w:type="gramStart"/>
      <w:r>
        <w:rPr>
          <w:rFonts w:ascii="High Tower Text" w:hAnsi="High Tower Text" w:cs="Courier New"/>
          <w:b/>
          <w:i/>
          <w:sz w:val="24"/>
          <w:szCs w:val="24"/>
        </w:rPr>
        <w:t>Miércoles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14</w:t>
      </w:r>
      <w:r w:rsidR="00315B9E">
        <w:rPr>
          <w:rFonts w:ascii="High Tower Text" w:hAnsi="High Tower Text" w:cs="Courier New"/>
          <w:b/>
          <w:i/>
          <w:sz w:val="24"/>
          <w:szCs w:val="24"/>
        </w:rPr>
        <w:t xml:space="preserve"> de marzo</w:t>
      </w:r>
      <w:r w:rsidR="00315B9E"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 w:rsidR="00315B9E">
        <w:rPr>
          <w:rFonts w:ascii="High Tower Text" w:hAnsi="High Tower Text" w:cs="Courier New"/>
          <w:b/>
          <w:i/>
          <w:sz w:val="24"/>
          <w:szCs w:val="24"/>
        </w:rPr>
        <w:t xml:space="preserve"> de 8:00 -1</w:t>
      </w:r>
      <w:r>
        <w:rPr>
          <w:rFonts w:ascii="High Tower Text" w:hAnsi="High Tower Text" w:cs="Courier New"/>
          <w:b/>
          <w:i/>
          <w:sz w:val="24"/>
          <w:szCs w:val="24"/>
        </w:rPr>
        <w:t>2</w:t>
      </w:r>
      <w:r w:rsidR="00315B9E">
        <w:rPr>
          <w:rFonts w:ascii="High Tower Text" w:hAnsi="High Tower Text" w:cs="Courier New"/>
          <w:b/>
          <w:i/>
          <w:sz w:val="24"/>
          <w:szCs w:val="24"/>
        </w:rPr>
        <w:t>:00</w:t>
      </w:r>
    </w:p>
    <w:p w:rsidR="00315B9E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</w:t>
      </w:r>
      <w:r w:rsidRPr="000B7315">
        <w:rPr>
          <w:rFonts w:ascii="High Tower Text" w:hAnsi="High Tower Text" w:cs="Courier New"/>
          <w:b/>
          <w:i/>
          <w:color w:val="FF0000"/>
          <w:sz w:val="24"/>
          <w:szCs w:val="24"/>
        </w:rPr>
        <w:t>R</w:t>
      </w:r>
      <w:r w:rsidR="00315B9E" w:rsidRPr="000B7315">
        <w:rPr>
          <w:rFonts w:ascii="High Tower Text" w:hAnsi="High Tower Text" w:cs="Courier New"/>
          <w:b/>
          <w:i/>
          <w:color w:val="FF0000"/>
          <w:sz w:val="24"/>
          <w:szCs w:val="24"/>
        </w:rPr>
        <w:t>.K</w:t>
      </w:r>
      <w:proofErr w:type="gramStart"/>
      <w:r w:rsidR="00315B9E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  15 </w:t>
      </w:r>
      <w:proofErr w:type="gramEnd"/>
      <w:r w:rsidR="00315B9E">
        <w:rPr>
          <w:rFonts w:ascii="High Tower Text" w:hAnsi="High Tower Text" w:cs="Courier New"/>
          <w:b/>
          <w:i/>
          <w:sz w:val="24"/>
          <w:szCs w:val="24"/>
        </w:rPr>
        <w:t xml:space="preserve"> de marzo  de 8:00 - </w:t>
      </w:r>
      <w:r w:rsidR="00315B9E" w:rsidRPr="00315B9E">
        <w:rPr>
          <w:rFonts w:ascii="High Tower Text" w:hAnsi="High Tower Text" w:cs="Courier New"/>
          <w:b/>
          <w:i/>
          <w:sz w:val="24"/>
          <w:szCs w:val="24"/>
        </w:rPr>
        <w:t>1</w:t>
      </w:r>
      <w:r>
        <w:rPr>
          <w:rFonts w:ascii="High Tower Text" w:hAnsi="High Tower Text" w:cs="Courier New"/>
          <w:b/>
          <w:i/>
          <w:sz w:val="24"/>
          <w:szCs w:val="24"/>
        </w:rPr>
        <w:t>2</w:t>
      </w:r>
      <w:r w:rsidR="00315B9E" w:rsidRPr="00315B9E">
        <w:rPr>
          <w:rFonts w:ascii="High Tower Text" w:hAnsi="High Tower Text" w:cs="Courier New"/>
          <w:b/>
          <w:i/>
          <w:sz w:val="24"/>
          <w:szCs w:val="24"/>
        </w:rPr>
        <w:t>:00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0B7315" w:rsidRPr="000B7315" w:rsidRDefault="000B7315" w:rsidP="000B7315">
      <w:pPr>
        <w:spacing w:after="0" w:line="240" w:lineRule="auto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r w:rsidRPr="000B7315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       </w:t>
      </w:r>
      <w:proofErr w:type="spellStart"/>
      <w:r w:rsidRPr="000B7315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0B7315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27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lang w:val="es-CO" w:eastAsia="es-CO"/>
        </w:rPr>
        <w:t xml:space="preserve">            </w:t>
      </w: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Salida a</w:t>
      </w: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Alquimia (por confirmar)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B.K.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Martes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20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8:00 -12:00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G.K </w:t>
      </w:r>
      <w:proofErr w:type="gramStart"/>
      <w:r>
        <w:rPr>
          <w:rFonts w:ascii="High Tower Text" w:hAnsi="High Tower Text" w:cs="Courier New"/>
          <w:b/>
          <w:i/>
          <w:sz w:val="24"/>
          <w:szCs w:val="24"/>
        </w:rPr>
        <w:t>Miércoles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21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8:00 -12:00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FF0000"/>
          <w:sz w:val="24"/>
          <w:szCs w:val="24"/>
        </w:rPr>
        <w:t>R.K</w:t>
      </w:r>
      <w:proofErr w:type="gramStart"/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  22  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de marzo  de 8:00 -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1</w:t>
      </w:r>
      <w:r>
        <w:rPr>
          <w:rFonts w:ascii="High Tower Text" w:hAnsi="High Tower Text" w:cs="Courier New"/>
          <w:b/>
          <w:i/>
          <w:sz w:val="24"/>
          <w:szCs w:val="24"/>
        </w:rPr>
        <w:t>2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:00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Default="00315B9E" w:rsidP="00315B9E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Pr="00ED1E8D" w:rsidRDefault="00315B9E" w:rsidP="009B3DF2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</w:rPr>
      </w:pPr>
    </w:p>
    <w:p w:rsidR="005B06D3" w:rsidRPr="009B3DF2" w:rsidRDefault="003917DA" w:rsidP="003917D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s-CO"/>
        </w:rPr>
      </w:pPr>
      <w:r w:rsidRPr="003917DA">
        <w:rPr>
          <w:rFonts w:ascii="Times New Roman" w:eastAsia="Times New Roman" w:hAnsi="Times New Roman"/>
          <w:color w:val="000000"/>
          <w:sz w:val="24"/>
          <w:szCs w:val="24"/>
          <w:lang w:val="es-ES" w:eastAsia="es-CO"/>
        </w:rPr>
        <w:t xml:space="preserve"> </w:t>
      </w:r>
      <w:r w:rsidRPr="003917DA">
        <w:rPr>
          <w:rFonts w:ascii="Times New Roman" w:eastAsia="Times New Roman" w:hAnsi="Times New Roman"/>
          <w:b/>
          <w:color w:val="4F81BD" w:themeColor="accent1"/>
          <w:sz w:val="24"/>
          <w:szCs w:val="24"/>
          <w:lang w:val="es-ES" w:eastAsia="es-CO"/>
        </w:rPr>
        <w:t xml:space="preserve">La fuerza </w:t>
      </w:r>
      <w:r w:rsidR="009B3DF2">
        <w:rPr>
          <w:rFonts w:ascii="Times New Roman" w:eastAsia="Times New Roman" w:hAnsi="Times New Roman"/>
          <w:b/>
          <w:color w:val="4F81BD" w:themeColor="accent1"/>
          <w:sz w:val="24"/>
          <w:szCs w:val="24"/>
          <w:lang w:val="es-ES" w:eastAsia="es-CO"/>
        </w:rPr>
        <w:t xml:space="preserve">de un equipo </w:t>
      </w:r>
      <w:bookmarkStart w:id="0" w:name="_GoBack"/>
      <w:bookmarkEnd w:id="0"/>
      <w:r w:rsidRPr="003917DA">
        <w:rPr>
          <w:rFonts w:ascii="Times New Roman" w:eastAsia="Times New Roman" w:hAnsi="Times New Roman"/>
          <w:b/>
          <w:color w:val="4F81BD" w:themeColor="accent1"/>
          <w:sz w:val="24"/>
          <w:szCs w:val="24"/>
          <w:lang w:val="es-ES" w:eastAsia="es-CO"/>
        </w:rPr>
        <w:t xml:space="preserve">reside en las diferencias, no en las similitudes. </w:t>
      </w:r>
      <w:r w:rsidRPr="009B3DF2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es-CO"/>
        </w:rPr>
        <w:t xml:space="preserve">Stephen </w:t>
      </w:r>
      <w:proofErr w:type="spellStart"/>
      <w:r w:rsidRPr="009B3DF2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es-CO"/>
        </w:rPr>
        <w:t>Covey</w:t>
      </w:r>
      <w:proofErr w:type="spellEnd"/>
      <w:r w:rsidRPr="009B3DF2">
        <w:rPr>
          <w:rFonts w:ascii="Times New Roman" w:eastAsia="Times New Roman" w:hAnsi="Times New Roman"/>
          <w:b/>
          <w:color w:val="4F81BD" w:themeColor="accent1"/>
          <w:sz w:val="24"/>
          <w:szCs w:val="24"/>
          <w:lang w:eastAsia="es-CO"/>
        </w:rPr>
        <w:br/>
      </w:r>
      <w:r w:rsidRPr="009B3DF2">
        <w:rPr>
          <w:rStyle w:val="apple-style-span"/>
          <w:rFonts w:ascii="High Tower Text" w:hAnsi="High Tower Text" w:cs="Courier New"/>
          <w:b/>
          <w:bCs/>
          <w:i/>
          <w:iCs/>
          <w:color w:val="3366FF"/>
          <w:sz w:val="24"/>
          <w:szCs w:val="24"/>
        </w:rPr>
        <w:t xml:space="preserve">              </w:t>
      </w:r>
    </w:p>
    <w:p w:rsidR="00B96818" w:rsidRPr="003917DA" w:rsidRDefault="0058613E" w:rsidP="003917DA">
      <w:pPr>
        <w:pStyle w:val="Sinespaciado"/>
        <w:rPr>
          <w:rFonts w:ascii="High Tower Text" w:hAnsi="High Tower Text" w:cs="Courier New"/>
          <w:b/>
          <w:color w:val="4F81BD"/>
          <w:sz w:val="24"/>
          <w:szCs w:val="24"/>
        </w:rPr>
      </w:pPr>
      <w:proofErr w:type="spellStart"/>
      <w:r w:rsidRPr="00ED1E8D">
        <w:rPr>
          <w:rFonts w:ascii="High Tower Text" w:hAnsi="High Tower Text" w:cs="Courier New"/>
          <w:b/>
          <w:sz w:val="24"/>
          <w:szCs w:val="24"/>
        </w:rPr>
        <w:t>Sidey</w:t>
      </w:r>
      <w:proofErr w:type="spellEnd"/>
      <w:r w:rsidRPr="00ED1E8D">
        <w:rPr>
          <w:rFonts w:ascii="High Tower Text" w:hAnsi="High Tower Text" w:cs="Courier New"/>
          <w:b/>
          <w:sz w:val="24"/>
          <w:szCs w:val="24"/>
        </w:rPr>
        <w:t xml:space="preserve"> </w:t>
      </w:r>
      <w:r w:rsidR="003917DA">
        <w:rPr>
          <w:rFonts w:ascii="High Tower Text" w:hAnsi="High Tower Text" w:cs="Courier New"/>
          <w:b/>
          <w:sz w:val="24"/>
          <w:szCs w:val="24"/>
        </w:rPr>
        <w:t xml:space="preserve"> </w:t>
      </w:r>
      <w:proofErr w:type="spellStart"/>
      <w:r w:rsidR="003917DA">
        <w:rPr>
          <w:rFonts w:ascii="High Tower Text" w:hAnsi="High Tower Text" w:cs="Courier New"/>
          <w:b/>
          <w:sz w:val="24"/>
          <w:szCs w:val="24"/>
        </w:rPr>
        <w:t>Viedman</w:t>
      </w:r>
      <w:proofErr w:type="spellEnd"/>
      <w:r w:rsidR="003917DA">
        <w:rPr>
          <w:rFonts w:ascii="High Tower Text" w:hAnsi="High Tower Text" w:cs="Courier New"/>
          <w:b/>
          <w:sz w:val="24"/>
          <w:szCs w:val="24"/>
        </w:rPr>
        <w:t xml:space="preserve"> </w:t>
      </w:r>
    </w:p>
    <w:sectPr w:rsidR="00B96818" w:rsidRPr="003917DA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3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3AC1"/>
    <w:rsid w:val="000067AF"/>
    <w:rsid w:val="00014655"/>
    <w:rsid w:val="000173B0"/>
    <w:rsid w:val="00021E51"/>
    <w:rsid w:val="00031043"/>
    <w:rsid w:val="00033C26"/>
    <w:rsid w:val="000350E0"/>
    <w:rsid w:val="00036B5A"/>
    <w:rsid w:val="000607DA"/>
    <w:rsid w:val="000636D7"/>
    <w:rsid w:val="00071367"/>
    <w:rsid w:val="00082495"/>
    <w:rsid w:val="00085B71"/>
    <w:rsid w:val="00087445"/>
    <w:rsid w:val="00091CF6"/>
    <w:rsid w:val="000A19A9"/>
    <w:rsid w:val="000A6F67"/>
    <w:rsid w:val="000A7B5C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84F80"/>
    <w:rsid w:val="00192D49"/>
    <w:rsid w:val="001B3711"/>
    <w:rsid w:val="001B7BD2"/>
    <w:rsid w:val="001C5CB1"/>
    <w:rsid w:val="001E33D3"/>
    <w:rsid w:val="002021D6"/>
    <w:rsid w:val="00230CB5"/>
    <w:rsid w:val="00237B35"/>
    <w:rsid w:val="002435FA"/>
    <w:rsid w:val="00245D45"/>
    <w:rsid w:val="00263D13"/>
    <w:rsid w:val="002777DC"/>
    <w:rsid w:val="00280B22"/>
    <w:rsid w:val="00284633"/>
    <w:rsid w:val="0028491B"/>
    <w:rsid w:val="00293567"/>
    <w:rsid w:val="002951EA"/>
    <w:rsid w:val="002957F9"/>
    <w:rsid w:val="002A195D"/>
    <w:rsid w:val="002B50B1"/>
    <w:rsid w:val="002C33C4"/>
    <w:rsid w:val="002D0190"/>
    <w:rsid w:val="002D6BD9"/>
    <w:rsid w:val="00305213"/>
    <w:rsid w:val="00315B9E"/>
    <w:rsid w:val="00326150"/>
    <w:rsid w:val="003307F2"/>
    <w:rsid w:val="00334E23"/>
    <w:rsid w:val="00343301"/>
    <w:rsid w:val="00346E2E"/>
    <w:rsid w:val="0035516B"/>
    <w:rsid w:val="00366755"/>
    <w:rsid w:val="00366D4B"/>
    <w:rsid w:val="00380F92"/>
    <w:rsid w:val="003917DA"/>
    <w:rsid w:val="00395DC1"/>
    <w:rsid w:val="003D60D4"/>
    <w:rsid w:val="003E1469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F0266"/>
    <w:rsid w:val="005F4D13"/>
    <w:rsid w:val="005F61E2"/>
    <w:rsid w:val="00614976"/>
    <w:rsid w:val="00617712"/>
    <w:rsid w:val="00624DD4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70076C"/>
    <w:rsid w:val="00720D43"/>
    <w:rsid w:val="00723398"/>
    <w:rsid w:val="007403C9"/>
    <w:rsid w:val="00742BA3"/>
    <w:rsid w:val="007671B3"/>
    <w:rsid w:val="007706B9"/>
    <w:rsid w:val="00770CEF"/>
    <w:rsid w:val="00774FB4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5443"/>
    <w:rsid w:val="008541D4"/>
    <w:rsid w:val="00861152"/>
    <w:rsid w:val="008711FE"/>
    <w:rsid w:val="008A0650"/>
    <w:rsid w:val="008B6D55"/>
    <w:rsid w:val="008C36F1"/>
    <w:rsid w:val="008D14D4"/>
    <w:rsid w:val="008D1D8B"/>
    <w:rsid w:val="008E3B22"/>
    <w:rsid w:val="008E66CC"/>
    <w:rsid w:val="008E6997"/>
    <w:rsid w:val="00925173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A110DB"/>
    <w:rsid w:val="00A20A42"/>
    <w:rsid w:val="00A20FD1"/>
    <w:rsid w:val="00A27E36"/>
    <w:rsid w:val="00A35CF7"/>
    <w:rsid w:val="00A51576"/>
    <w:rsid w:val="00A545CC"/>
    <w:rsid w:val="00A72AEF"/>
    <w:rsid w:val="00A72EC1"/>
    <w:rsid w:val="00A76EFA"/>
    <w:rsid w:val="00A96A6E"/>
    <w:rsid w:val="00AA09B1"/>
    <w:rsid w:val="00AA14AE"/>
    <w:rsid w:val="00AA482C"/>
    <w:rsid w:val="00AA7398"/>
    <w:rsid w:val="00AB6857"/>
    <w:rsid w:val="00AC1D67"/>
    <w:rsid w:val="00AE2717"/>
    <w:rsid w:val="00AE3E58"/>
    <w:rsid w:val="00AE70EE"/>
    <w:rsid w:val="00B10A41"/>
    <w:rsid w:val="00B11370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4126"/>
    <w:rsid w:val="00DC19B8"/>
    <w:rsid w:val="00DC4423"/>
    <w:rsid w:val="00DD2A18"/>
    <w:rsid w:val="00DE0309"/>
    <w:rsid w:val="00DE610D"/>
    <w:rsid w:val="00DF419B"/>
    <w:rsid w:val="00DF7F60"/>
    <w:rsid w:val="00E0032D"/>
    <w:rsid w:val="00E02FDB"/>
    <w:rsid w:val="00E31B33"/>
    <w:rsid w:val="00E31CB7"/>
    <w:rsid w:val="00E33064"/>
    <w:rsid w:val="00E425E1"/>
    <w:rsid w:val="00E44D4E"/>
    <w:rsid w:val="00E64C08"/>
    <w:rsid w:val="00E94C17"/>
    <w:rsid w:val="00EA260D"/>
    <w:rsid w:val="00EA48B4"/>
    <w:rsid w:val="00EA679A"/>
    <w:rsid w:val="00EA7079"/>
    <w:rsid w:val="00EB02C2"/>
    <w:rsid w:val="00EB482E"/>
    <w:rsid w:val="00ED1E8D"/>
    <w:rsid w:val="00ED3700"/>
    <w:rsid w:val="00ED5AD8"/>
    <w:rsid w:val="00EE317D"/>
    <w:rsid w:val="00EF7307"/>
    <w:rsid w:val="00EF7C4D"/>
    <w:rsid w:val="00F02B6C"/>
    <w:rsid w:val="00F45530"/>
    <w:rsid w:val="00F57151"/>
    <w:rsid w:val="00F579EF"/>
    <w:rsid w:val="00F60CB3"/>
    <w:rsid w:val="00F8499C"/>
    <w:rsid w:val="00F86F17"/>
    <w:rsid w:val="00FA1EBA"/>
    <w:rsid w:val="00FA24BE"/>
    <w:rsid w:val="00FA6C83"/>
    <w:rsid w:val="00FA71A6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05C0E-0A38-4471-BBE5-184B6D57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342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7</cp:revision>
  <dcterms:created xsi:type="dcterms:W3CDTF">2012-02-18T14:40:00Z</dcterms:created>
  <dcterms:modified xsi:type="dcterms:W3CDTF">2012-02-18T15:13:00Z</dcterms:modified>
</cp:coreProperties>
</file>